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772" w:rsidRDefault="00F24772" w:rsidP="0078222C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</w:t>
      </w:r>
    </w:p>
    <w:p w:rsidR="00F24772" w:rsidRPr="001D6380" w:rsidRDefault="00F24772" w:rsidP="0078222C">
      <w:pPr>
        <w:rPr>
          <w:sz w:val="18"/>
          <w:szCs w:val="18"/>
        </w:rPr>
      </w:pPr>
      <w:r w:rsidRPr="001D6380">
        <w:rPr>
          <w:sz w:val="18"/>
          <w:szCs w:val="18"/>
        </w:rPr>
        <w:t xml:space="preserve">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</w:t>
      </w:r>
      <w:r w:rsidRPr="001D6380">
        <w:rPr>
          <w:sz w:val="18"/>
          <w:szCs w:val="18"/>
        </w:rPr>
        <w:t>Приложение № 1</w:t>
      </w:r>
      <w:r>
        <w:rPr>
          <w:sz w:val="18"/>
          <w:szCs w:val="18"/>
        </w:rPr>
        <w:t>0</w:t>
      </w:r>
    </w:p>
    <w:p w:rsidR="00F24772" w:rsidRDefault="00F24772" w:rsidP="0078222C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</w:t>
      </w:r>
      <w:r w:rsidRPr="00EC58F6">
        <w:rPr>
          <w:sz w:val="18"/>
          <w:szCs w:val="18"/>
        </w:rPr>
        <w:t>К решению</w:t>
      </w:r>
      <w:r>
        <w:rPr>
          <w:sz w:val="18"/>
          <w:szCs w:val="18"/>
        </w:rPr>
        <w:t xml:space="preserve"> №3 53  </w:t>
      </w:r>
      <w:r w:rsidRPr="00EC58F6">
        <w:rPr>
          <w:sz w:val="18"/>
          <w:szCs w:val="18"/>
        </w:rPr>
        <w:t xml:space="preserve">сессии </w:t>
      </w:r>
      <w:r>
        <w:rPr>
          <w:sz w:val="18"/>
          <w:szCs w:val="18"/>
        </w:rPr>
        <w:t xml:space="preserve"> от 25.12.2018г.</w:t>
      </w:r>
    </w:p>
    <w:p w:rsidR="00F24772" w:rsidRPr="001D6380" w:rsidRDefault="00F24772" w:rsidP="0078222C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</w:t>
      </w:r>
      <w:r w:rsidRPr="001D6380">
        <w:rPr>
          <w:sz w:val="18"/>
          <w:szCs w:val="18"/>
        </w:rPr>
        <w:t xml:space="preserve">                                                                                                     Совета депутатов</w:t>
      </w:r>
    </w:p>
    <w:p w:rsidR="00F24772" w:rsidRPr="001D6380" w:rsidRDefault="00F24772" w:rsidP="0078222C">
      <w:pPr>
        <w:rPr>
          <w:sz w:val="18"/>
          <w:szCs w:val="18"/>
        </w:rPr>
      </w:pPr>
      <w:r w:rsidRPr="001D6380">
        <w:rPr>
          <w:sz w:val="18"/>
          <w:szCs w:val="18"/>
        </w:rPr>
        <w:t xml:space="preserve">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</w:t>
      </w:r>
      <w:r w:rsidRPr="001D6380">
        <w:rPr>
          <w:sz w:val="18"/>
          <w:szCs w:val="18"/>
        </w:rPr>
        <w:t xml:space="preserve">    </w:t>
      </w:r>
      <w:r>
        <w:rPr>
          <w:sz w:val="18"/>
          <w:szCs w:val="18"/>
        </w:rPr>
        <w:t>Камского</w:t>
      </w:r>
      <w:r w:rsidRPr="001D6380">
        <w:rPr>
          <w:sz w:val="18"/>
          <w:szCs w:val="18"/>
        </w:rPr>
        <w:t xml:space="preserve"> сельсовета</w:t>
      </w:r>
    </w:p>
    <w:p w:rsidR="00F24772" w:rsidRPr="001D6380" w:rsidRDefault="00F24772" w:rsidP="0078222C">
      <w:pPr>
        <w:rPr>
          <w:sz w:val="18"/>
          <w:szCs w:val="18"/>
        </w:rPr>
      </w:pPr>
      <w:r w:rsidRPr="001D6380">
        <w:rPr>
          <w:sz w:val="18"/>
          <w:szCs w:val="18"/>
        </w:rPr>
        <w:t xml:space="preserve">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</w:t>
      </w:r>
      <w:r w:rsidRPr="001D6380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Pr="001D6380">
        <w:rPr>
          <w:sz w:val="18"/>
          <w:szCs w:val="18"/>
        </w:rPr>
        <w:t xml:space="preserve">   Куйбышевского района</w:t>
      </w:r>
    </w:p>
    <w:p w:rsidR="00F24772" w:rsidRPr="001D6380" w:rsidRDefault="00F24772" w:rsidP="0078222C">
      <w:pPr>
        <w:rPr>
          <w:sz w:val="18"/>
          <w:szCs w:val="18"/>
        </w:rPr>
      </w:pPr>
      <w:r w:rsidRPr="001D6380">
        <w:rPr>
          <w:sz w:val="18"/>
          <w:szCs w:val="18"/>
        </w:rPr>
        <w:t xml:space="preserve">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</w:t>
      </w:r>
      <w:r w:rsidRPr="001D6380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</w:t>
      </w:r>
      <w:r w:rsidRPr="001D6380">
        <w:rPr>
          <w:sz w:val="18"/>
          <w:szCs w:val="18"/>
        </w:rPr>
        <w:t xml:space="preserve">  Новосибирской области</w:t>
      </w:r>
    </w:p>
    <w:p w:rsidR="00F24772" w:rsidRPr="001D6380" w:rsidRDefault="00F24772" w:rsidP="0078222C">
      <w:pPr>
        <w:rPr>
          <w:sz w:val="18"/>
          <w:szCs w:val="18"/>
        </w:rPr>
      </w:pPr>
    </w:p>
    <w:p w:rsidR="00F24772" w:rsidRPr="001D6380" w:rsidRDefault="00F24772" w:rsidP="0078222C">
      <w:pPr>
        <w:tabs>
          <w:tab w:val="left" w:pos="21860"/>
        </w:tabs>
        <w:rPr>
          <w:sz w:val="18"/>
          <w:szCs w:val="18"/>
        </w:rPr>
      </w:pPr>
    </w:p>
    <w:p w:rsidR="00F24772" w:rsidRDefault="00F24772" w:rsidP="0078222C">
      <w:pPr>
        <w:tabs>
          <w:tab w:val="left" w:pos="6540"/>
        </w:tabs>
        <w:rPr>
          <w:b/>
          <w:bCs/>
        </w:rPr>
      </w:pPr>
      <w:r>
        <w:rPr>
          <w:sz w:val="20"/>
          <w:szCs w:val="20"/>
        </w:rPr>
        <w:tab/>
      </w:r>
      <w:r>
        <w:rPr>
          <w:b/>
          <w:bCs/>
        </w:rPr>
        <w:t>Таблица 1.</w:t>
      </w:r>
    </w:p>
    <w:p w:rsidR="00F24772" w:rsidRDefault="00F24772" w:rsidP="0078222C">
      <w:pPr>
        <w:tabs>
          <w:tab w:val="left" w:pos="6540"/>
        </w:tabs>
        <w:rPr>
          <w:b/>
          <w:bCs/>
        </w:rPr>
      </w:pPr>
    </w:p>
    <w:p w:rsidR="00F24772" w:rsidRDefault="00F24772" w:rsidP="0078222C">
      <w:pPr>
        <w:tabs>
          <w:tab w:val="left" w:pos="6540"/>
        </w:tabs>
        <w:rPr>
          <w:sz w:val="20"/>
          <w:szCs w:val="20"/>
        </w:rPr>
      </w:pPr>
    </w:p>
    <w:p w:rsidR="00F24772" w:rsidRPr="00B75219" w:rsidRDefault="00F24772" w:rsidP="0078222C">
      <w:pPr>
        <w:jc w:val="center"/>
        <w:rPr>
          <w:b/>
          <w:bCs/>
          <w:sz w:val="28"/>
          <w:szCs w:val="28"/>
        </w:rPr>
      </w:pPr>
      <w:r w:rsidRPr="00B75219">
        <w:rPr>
          <w:b/>
          <w:bCs/>
          <w:sz w:val="28"/>
          <w:szCs w:val="28"/>
        </w:rPr>
        <w:t xml:space="preserve">Программа </w:t>
      </w:r>
    </w:p>
    <w:p w:rsidR="00F24772" w:rsidRPr="00B75219" w:rsidRDefault="00F24772" w:rsidP="0078222C">
      <w:pPr>
        <w:jc w:val="center"/>
        <w:rPr>
          <w:b/>
          <w:bCs/>
          <w:sz w:val="28"/>
          <w:szCs w:val="28"/>
        </w:rPr>
      </w:pPr>
      <w:r w:rsidRPr="00B75219">
        <w:rPr>
          <w:b/>
          <w:bCs/>
          <w:sz w:val="28"/>
          <w:szCs w:val="28"/>
        </w:rPr>
        <w:t xml:space="preserve"> муниципальных внутренних заимствований</w:t>
      </w:r>
    </w:p>
    <w:p w:rsidR="00F24772" w:rsidRPr="00B75219" w:rsidRDefault="00F24772" w:rsidP="0078222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Камского</w:t>
      </w:r>
      <w:r w:rsidRPr="00B75219">
        <w:rPr>
          <w:b/>
          <w:bCs/>
          <w:sz w:val="28"/>
          <w:szCs w:val="28"/>
        </w:rPr>
        <w:t xml:space="preserve">  сельсовета на 201</w:t>
      </w:r>
      <w:r>
        <w:rPr>
          <w:b/>
          <w:bCs/>
          <w:sz w:val="28"/>
          <w:szCs w:val="28"/>
        </w:rPr>
        <w:t>9</w:t>
      </w:r>
      <w:r w:rsidRPr="00B75219">
        <w:rPr>
          <w:b/>
          <w:bCs/>
          <w:sz w:val="28"/>
          <w:szCs w:val="28"/>
        </w:rPr>
        <w:t>г.</w:t>
      </w:r>
    </w:p>
    <w:p w:rsidR="00F24772" w:rsidRPr="00B75219" w:rsidRDefault="00F24772" w:rsidP="0078222C">
      <w:pPr>
        <w:jc w:val="center"/>
        <w:rPr>
          <w:b/>
          <w:bCs/>
          <w:sz w:val="28"/>
          <w:szCs w:val="28"/>
        </w:rPr>
      </w:pPr>
    </w:p>
    <w:p w:rsidR="00F24772" w:rsidRDefault="00F24772" w:rsidP="0078222C">
      <w:pPr>
        <w:tabs>
          <w:tab w:val="left" w:pos="85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4860"/>
        <w:gridCol w:w="1980"/>
        <w:gridCol w:w="1903"/>
      </w:tblGrid>
      <w:tr w:rsidR="00F24772" w:rsidRPr="002D2549">
        <w:tc>
          <w:tcPr>
            <w:tcW w:w="828" w:type="dxa"/>
          </w:tcPr>
          <w:p w:rsidR="00F24772" w:rsidRPr="002D2549" w:rsidRDefault="00F24772" w:rsidP="00896978">
            <w:pPr>
              <w:tabs>
                <w:tab w:val="left" w:pos="855"/>
              </w:tabs>
              <w:jc w:val="center"/>
              <w:rPr>
                <w:b/>
                <w:bCs/>
              </w:rPr>
            </w:pPr>
            <w:r w:rsidRPr="002D2549">
              <w:rPr>
                <w:b/>
                <w:bCs/>
              </w:rPr>
              <w:t>№ п/п</w:t>
            </w:r>
          </w:p>
        </w:tc>
        <w:tc>
          <w:tcPr>
            <w:tcW w:w="4860" w:type="dxa"/>
          </w:tcPr>
          <w:p w:rsidR="00F24772" w:rsidRPr="002D2549" w:rsidRDefault="00F24772" w:rsidP="00896978">
            <w:pPr>
              <w:tabs>
                <w:tab w:val="left" w:pos="855"/>
              </w:tabs>
              <w:jc w:val="center"/>
              <w:rPr>
                <w:b/>
                <w:bCs/>
              </w:rPr>
            </w:pPr>
            <w:r w:rsidRPr="002D2549">
              <w:rPr>
                <w:b/>
                <w:bCs/>
              </w:rPr>
              <w:t>Наименование</w:t>
            </w:r>
          </w:p>
        </w:tc>
        <w:tc>
          <w:tcPr>
            <w:tcW w:w="1980" w:type="dxa"/>
          </w:tcPr>
          <w:p w:rsidR="00F24772" w:rsidRPr="002D2549" w:rsidRDefault="00F24772" w:rsidP="00896978">
            <w:pPr>
              <w:tabs>
                <w:tab w:val="left" w:pos="855"/>
              </w:tabs>
              <w:jc w:val="center"/>
              <w:rPr>
                <w:b/>
                <w:bCs/>
              </w:rPr>
            </w:pPr>
            <w:r w:rsidRPr="002D2549">
              <w:rPr>
                <w:b/>
                <w:bCs/>
              </w:rPr>
              <w:t>Объем привлечения</w:t>
            </w:r>
          </w:p>
        </w:tc>
        <w:tc>
          <w:tcPr>
            <w:tcW w:w="1903" w:type="dxa"/>
          </w:tcPr>
          <w:p w:rsidR="00F24772" w:rsidRPr="002D2549" w:rsidRDefault="00F24772" w:rsidP="00896978">
            <w:pPr>
              <w:tabs>
                <w:tab w:val="left" w:pos="855"/>
              </w:tabs>
              <w:jc w:val="center"/>
              <w:rPr>
                <w:b/>
                <w:bCs/>
              </w:rPr>
            </w:pPr>
            <w:r w:rsidRPr="002D2549">
              <w:rPr>
                <w:b/>
                <w:bCs/>
              </w:rPr>
              <w:t>Объем средств, направляемых на погашение</w:t>
            </w:r>
          </w:p>
        </w:tc>
      </w:tr>
      <w:tr w:rsidR="00F24772" w:rsidRPr="002D2549">
        <w:tc>
          <w:tcPr>
            <w:tcW w:w="828" w:type="dxa"/>
          </w:tcPr>
          <w:p w:rsidR="00F24772" w:rsidRPr="002D2549" w:rsidRDefault="00F24772" w:rsidP="00896978">
            <w:pPr>
              <w:tabs>
                <w:tab w:val="left" w:pos="855"/>
              </w:tabs>
              <w:rPr>
                <w:sz w:val="28"/>
                <w:szCs w:val="28"/>
              </w:rPr>
            </w:pPr>
            <w:r w:rsidRPr="002D2549">
              <w:rPr>
                <w:sz w:val="28"/>
                <w:szCs w:val="28"/>
              </w:rPr>
              <w:t>1</w:t>
            </w:r>
          </w:p>
        </w:tc>
        <w:tc>
          <w:tcPr>
            <w:tcW w:w="4860" w:type="dxa"/>
          </w:tcPr>
          <w:p w:rsidR="00F24772" w:rsidRPr="002D2549" w:rsidRDefault="00F24772" w:rsidP="00896978">
            <w:pPr>
              <w:tabs>
                <w:tab w:val="left" w:pos="855"/>
              </w:tabs>
              <w:rPr>
                <w:sz w:val="28"/>
                <w:szCs w:val="28"/>
              </w:rPr>
            </w:pPr>
            <w:r w:rsidRPr="002D2549">
              <w:rPr>
                <w:sz w:val="28"/>
                <w:szCs w:val="28"/>
              </w:rPr>
              <w:t>Кредиты, привлекаемые от кредитных организаций.</w:t>
            </w:r>
          </w:p>
        </w:tc>
        <w:tc>
          <w:tcPr>
            <w:tcW w:w="1980" w:type="dxa"/>
          </w:tcPr>
          <w:p w:rsidR="00F24772" w:rsidRPr="002D2549" w:rsidRDefault="00F24772" w:rsidP="00896978">
            <w:pPr>
              <w:tabs>
                <w:tab w:val="left" w:pos="855"/>
              </w:tabs>
              <w:jc w:val="center"/>
              <w:rPr>
                <w:sz w:val="28"/>
                <w:szCs w:val="28"/>
              </w:rPr>
            </w:pPr>
            <w:r w:rsidRPr="002D2549">
              <w:rPr>
                <w:sz w:val="28"/>
                <w:szCs w:val="28"/>
              </w:rPr>
              <w:t>0</w:t>
            </w:r>
          </w:p>
        </w:tc>
        <w:tc>
          <w:tcPr>
            <w:tcW w:w="1903" w:type="dxa"/>
          </w:tcPr>
          <w:p w:rsidR="00F24772" w:rsidRPr="002D2549" w:rsidRDefault="00F24772" w:rsidP="00896978">
            <w:pPr>
              <w:tabs>
                <w:tab w:val="left" w:pos="855"/>
              </w:tabs>
              <w:jc w:val="center"/>
              <w:rPr>
                <w:sz w:val="28"/>
                <w:szCs w:val="28"/>
              </w:rPr>
            </w:pPr>
            <w:r w:rsidRPr="002D2549">
              <w:rPr>
                <w:sz w:val="28"/>
                <w:szCs w:val="28"/>
              </w:rPr>
              <w:t>0</w:t>
            </w:r>
          </w:p>
        </w:tc>
      </w:tr>
      <w:tr w:rsidR="00F24772" w:rsidRPr="002D2549">
        <w:tc>
          <w:tcPr>
            <w:tcW w:w="828" w:type="dxa"/>
          </w:tcPr>
          <w:p w:rsidR="00F24772" w:rsidRPr="002D2549" w:rsidRDefault="00F24772" w:rsidP="00896978">
            <w:pPr>
              <w:tabs>
                <w:tab w:val="left" w:pos="855"/>
              </w:tabs>
              <w:rPr>
                <w:sz w:val="28"/>
                <w:szCs w:val="28"/>
              </w:rPr>
            </w:pPr>
            <w:r w:rsidRPr="002D2549">
              <w:rPr>
                <w:sz w:val="28"/>
                <w:szCs w:val="28"/>
              </w:rPr>
              <w:t>2</w:t>
            </w:r>
          </w:p>
        </w:tc>
        <w:tc>
          <w:tcPr>
            <w:tcW w:w="4860" w:type="dxa"/>
          </w:tcPr>
          <w:p w:rsidR="00F24772" w:rsidRPr="002D2549" w:rsidRDefault="00F24772" w:rsidP="00896978">
            <w:pPr>
              <w:tabs>
                <w:tab w:val="left" w:pos="855"/>
              </w:tabs>
              <w:rPr>
                <w:sz w:val="28"/>
                <w:szCs w:val="28"/>
              </w:rPr>
            </w:pPr>
            <w:r w:rsidRPr="002D2549">
              <w:rPr>
                <w:sz w:val="28"/>
                <w:szCs w:val="28"/>
              </w:rPr>
              <w:t>Кредиты, привлекаемые от других бюджетов бюджетной системы Российской Федерации.</w:t>
            </w:r>
          </w:p>
        </w:tc>
        <w:tc>
          <w:tcPr>
            <w:tcW w:w="1980" w:type="dxa"/>
          </w:tcPr>
          <w:p w:rsidR="00F24772" w:rsidRPr="002D2549" w:rsidRDefault="00F24772" w:rsidP="00896978">
            <w:pPr>
              <w:tabs>
                <w:tab w:val="left" w:pos="855"/>
              </w:tabs>
              <w:jc w:val="center"/>
              <w:rPr>
                <w:sz w:val="28"/>
                <w:szCs w:val="28"/>
              </w:rPr>
            </w:pPr>
            <w:r w:rsidRPr="002D2549">
              <w:rPr>
                <w:sz w:val="28"/>
                <w:szCs w:val="28"/>
              </w:rPr>
              <w:t>0</w:t>
            </w:r>
          </w:p>
        </w:tc>
        <w:tc>
          <w:tcPr>
            <w:tcW w:w="1903" w:type="dxa"/>
          </w:tcPr>
          <w:p w:rsidR="00F24772" w:rsidRPr="002D2549" w:rsidRDefault="00F24772" w:rsidP="00896978">
            <w:pPr>
              <w:tabs>
                <w:tab w:val="left" w:pos="855"/>
              </w:tabs>
              <w:jc w:val="center"/>
              <w:rPr>
                <w:sz w:val="28"/>
                <w:szCs w:val="28"/>
              </w:rPr>
            </w:pPr>
            <w:r w:rsidRPr="002D2549">
              <w:rPr>
                <w:sz w:val="28"/>
                <w:szCs w:val="28"/>
              </w:rPr>
              <w:t>0</w:t>
            </w:r>
          </w:p>
        </w:tc>
      </w:tr>
    </w:tbl>
    <w:p w:rsidR="00F24772" w:rsidRDefault="00F24772" w:rsidP="0078222C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b/>
          <w:bCs/>
          <w:sz w:val="28"/>
          <w:szCs w:val="28"/>
        </w:rPr>
        <w:t xml:space="preserve">            </w:t>
      </w:r>
      <w:r>
        <w:rPr>
          <w:sz w:val="20"/>
          <w:szCs w:val="20"/>
        </w:rPr>
        <w:t xml:space="preserve">                                                                                                      </w:t>
      </w:r>
    </w:p>
    <w:p w:rsidR="00F24772" w:rsidRDefault="00F24772" w:rsidP="0078222C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</w:p>
    <w:p w:rsidR="00F24772" w:rsidRDefault="00F24772" w:rsidP="0078222C">
      <w:pPr>
        <w:rPr>
          <w:sz w:val="20"/>
          <w:szCs w:val="20"/>
        </w:rPr>
      </w:pPr>
    </w:p>
    <w:p w:rsidR="00F24772" w:rsidRPr="001D6380" w:rsidRDefault="00F24772" w:rsidP="0078222C">
      <w:pPr>
        <w:rPr>
          <w:sz w:val="18"/>
          <w:szCs w:val="1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</w:t>
      </w:r>
      <w:r>
        <w:rPr>
          <w:b/>
          <w:bCs/>
        </w:rPr>
        <w:t>Таблица 2.</w:t>
      </w:r>
    </w:p>
    <w:p w:rsidR="00F24772" w:rsidRPr="001D6380" w:rsidRDefault="00F24772" w:rsidP="0078222C">
      <w:pPr>
        <w:rPr>
          <w:sz w:val="18"/>
          <w:szCs w:val="18"/>
        </w:rPr>
      </w:pPr>
    </w:p>
    <w:p w:rsidR="00F24772" w:rsidRPr="001D6380" w:rsidRDefault="00F24772" w:rsidP="0078222C">
      <w:pPr>
        <w:tabs>
          <w:tab w:val="left" w:pos="21860"/>
        </w:tabs>
        <w:rPr>
          <w:sz w:val="18"/>
          <w:szCs w:val="18"/>
        </w:rPr>
      </w:pPr>
    </w:p>
    <w:p w:rsidR="00F24772" w:rsidRPr="001D6380" w:rsidRDefault="00F24772" w:rsidP="0078222C">
      <w:pPr>
        <w:tabs>
          <w:tab w:val="left" w:pos="21860"/>
        </w:tabs>
        <w:rPr>
          <w:sz w:val="18"/>
          <w:szCs w:val="18"/>
        </w:rPr>
      </w:pPr>
    </w:p>
    <w:p w:rsidR="00F24772" w:rsidRPr="00B75219" w:rsidRDefault="00F24772" w:rsidP="0078222C">
      <w:pPr>
        <w:jc w:val="right"/>
        <w:rPr>
          <w:sz w:val="28"/>
          <w:szCs w:val="28"/>
        </w:rPr>
      </w:pPr>
    </w:p>
    <w:p w:rsidR="00F24772" w:rsidRPr="00B75219" w:rsidRDefault="00F24772" w:rsidP="0078222C">
      <w:pPr>
        <w:jc w:val="center"/>
        <w:rPr>
          <w:b/>
          <w:bCs/>
          <w:sz w:val="28"/>
          <w:szCs w:val="28"/>
        </w:rPr>
      </w:pPr>
      <w:r w:rsidRPr="00B75219">
        <w:rPr>
          <w:b/>
          <w:bCs/>
          <w:sz w:val="28"/>
          <w:szCs w:val="28"/>
        </w:rPr>
        <w:t xml:space="preserve">Программа </w:t>
      </w:r>
    </w:p>
    <w:p w:rsidR="00F24772" w:rsidRPr="00B75219" w:rsidRDefault="00F24772" w:rsidP="0078222C">
      <w:pPr>
        <w:jc w:val="center"/>
        <w:rPr>
          <w:b/>
          <w:bCs/>
          <w:sz w:val="28"/>
          <w:szCs w:val="28"/>
        </w:rPr>
      </w:pPr>
      <w:r w:rsidRPr="00B75219">
        <w:rPr>
          <w:b/>
          <w:bCs/>
          <w:sz w:val="28"/>
          <w:szCs w:val="28"/>
        </w:rPr>
        <w:t xml:space="preserve"> муниципальных внутренних заимствований</w:t>
      </w:r>
    </w:p>
    <w:p w:rsidR="00F24772" w:rsidRPr="00B75219" w:rsidRDefault="00F24772" w:rsidP="0078222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Камского</w:t>
      </w:r>
      <w:bookmarkStart w:id="0" w:name="_GoBack"/>
      <w:bookmarkEnd w:id="0"/>
      <w:r w:rsidRPr="00B75219">
        <w:rPr>
          <w:b/>
          <w:bCs/>
          <w:sz w:val="28"/>
          <w:szCs w:val="28"/>
        </w:rPr>
        <w:t xml:space="preserve">  сельсовета на 20</w:t>
      </w:r>
      <w:r>
        <w:rPr>
          <w:b/>
          <w:bCs/>
          <w:sz w:val="28"/>
          <w:szCs w:val="28"/>
        </w:rPr>
        <w:t>20</w:t>
      </w:r>
      <w:r w:rsidRPr="00B75219">
        <w:rPr>
          <w:b/>
          <w:bCs/>
          <w:sz w:val="28"/>
          <w:szCs w:val="28"/>
        </w:rPr>
        <w:t>-20</w:t>
      </w:r>
      <w:r>
        <w:rPr>
          <w:b/>
          <w:bCs/>
          <w:sz w:val="28"/>
          <w:szCs w:val="28"/>
        </w:rPr>
        <w:t>21</w:t>
      </w:r>
      <w:r w:rsidRPr="00B75219">
        <w:rPr>
          <w:b/>
          <w:bCs/>
          <w:sz w:val="28"/>
          <w:szCs w:val="28"/>
        </w:rPr>
        <w:t>гг.</w:t>
      </w:r>
    </w:p>
    <w:p w:rsidR="00F24772" w:rsidRPr="00B75219" w:rsidRDefault="00F24772" w:rsidP="0078222C">
      <w:pPr>
        <w:jc w:val="center"/>
        <w:rPr>
          <w:b/>
          <w:bCs/>
          <w:sz w:val="28"/>
          <w:szCs w:val="28"/>
        </w:rPr>
      </w:pPr>
    </w:p>
    <w:p w:rsidR="00F24772" w:rsidRDefault="00F24772" w:rsidP="0078222C">
      <w:pPr>
        <w:jc w:val="center"/>
        <w:rPr>
          <w:b/>
          <w:bCs/>
        </w:rPr>
      </w:pPr>
    </w:p>
    <w:p w:rsidR="00F24772" w:rsidRDefault="00F24772" w:rsidP="0078222C">
      <w:pPr>
        <w:jc w:val="right"/>
      </w:pPr>
    </w:p>
    <w:p w:rsidR="00F24772" w:rsidRDefault="00F24772" w:rsidP="0078222C">
      <w:pPr>
        <w:tabs>
          <w:tab w:val="left" w:pos="85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4860"/>
        <w:gridCol w:w="1980"/>
        <w:gridCol w:w="1903"/>
      </w:tblGrid>
      <w:tr w:rsidR="00F24772" w:rsidRPr="002D2549">
        <w:tc>
          <w:tcPr>
            <w:tcW w:w="828" w:type="dxa"/>
          </w:tcPr>
          <w:p w:rsidR="00F24772" w:rsidRPr="002D2549" w:rsidRDefault="00F24772" w:rsidP="00896978">
            <w:pPr>
              <w:tabs>
                <w:tab w:val="left" w:pos="855"/>
              </w:tabs>
              <w:jc w:val="center"/>
              <w:rPr>
                <w:b/>
                <w:bCs/>
              </w:rPr>
            </w:pPr>
            <w:r w:rsidRPr="002D2549">
              <w:rPr>
                <w:b/>
                <w:bCs/>
              </w:rPr>
              <w:t>№ п/п</w:t>
            </w:r>
          </w:p>
        </w:tc>
        <w:tc>
          <w:tcPr>
            <w:tcW w:w="4860" w:type="dxa"/>
          </w:tcPr>
          <w:p w:rsidR="00F24772" w:rsidRPr="002D2549" w:rsidRDefault="00F24772" w:rsidP="00896978">
            <w:pPr>
              <w:tabs>
                <w:tab w:val="left" w:pos="855"/>
              </w:tabs>
              <w:jc w:val="center"/>
              <w:rPr>
                <w:b/>
                <w:bCs/>
              </w:rPr>
            </w:pPr>
            <w:r w:rsidRPr="002D2549">
              <w:rPr>
                <w:b/>
                <w:bCs/>
              </w:rPr>
              <w:t>Наименование</w:t>
            </w:r>
          </w:p>
        </w:tc>
        <w:tc>
          <w:tcPr>
            <w:tcW w:w="1980" w:type="dxa"/>
          </w:tcPr>
          <w:p w:rsidR="00F24772" w:rsidRPr="002D2549" w:rsidRDefault="00F24772" w:rsidP="00896978">
            <w:pPr>
              <w:tabs>
                <w:tab w:val="left" w:pos="855"/>
              </w:tabs>
              <w:jc w:val="center"/>
              <w:rPr>
                <w:b/>
                <w:bCs/>
              </w:rPr>
            </w:pPr>
            <w:r w:rsidRPr="002D2549">
              <w:rPr>
                <w:b/>
                <w:bCs/>
              </w:rPr>
              <w:t>Объем привлечения</w:t>
            </w:r>
          </w:p>
        </w:tc>
        <w:tc>
          <w:tcPr>
            <w:tcW w:w="1903" w:type="dxa"/>
          </w:tcPr>
          <w:p w:rsidR="00F24772" w:rsidRPr="002D2549" w:rsidRDefault="00F24772" w:rsidP="00896978">
            <w:pPr>
              <w:tabs>
                <w:tab w:val="left" w:pos="855"/>
              </w:tabs>
              <w:jc w:val="center"/>
              <w:rPr>
                <w:b/>
                <w:bCs/>
              </w:rPr>
            </w:pPr>
            <w:r w:rsidRPr="002D2549">
              <w:rPr>
                <w:b/>
                <w:bCs/>
              </w:rPr>
              <w:t>Объем средств, направляемых на погашение</w:t>
            </w:r>
          </w:p>
        </w:tc>
      </w:tr>
      <w:tr w:rsidR="00F24772" w:rsidRPr="002D2549">
        <w:tc>
          <w:tcPr>
            <w:tcW w:w="828" w:type="dxa"/>
          </w:tcPr>
          <w:p w:rsidR="00F24772" w:rsidRPr="002D2549" w:rsidRDefault="00F24772" w:rsidP="00896978">
            <w:pPr>
              <w:tabs>
                <w:tab w:val="left" w:pos="855"/>
              </w:tabs>
              <w:rPr>
                <w:sz w:val="28"/>
                <w:szCs w:val="28"/>
              </w:rPr>
            </w:pPr>
            <w:r w:rsidRPr="002D2549">
              <w:rPr>
                <w:sz w:val="28"/>
                <w:szCs w:val="28"/>
              </w:rPr>
              <w:t>1</w:t>
            </w:r>
          </w:p>
        </w:tc>
        <w:tc>
          <w:tcPr>
            <w:tcW w:w="4860" w:type="dxa"/>
          </w:tcPr>
          <w:p w:rsidR="00F24772" w:rsidRPr="002D2549" w:rsidRDefault="00F24772" w:rsidP="00896978">
            <w:pPr>
              <w:tabs>
                <w:tab w:val="left" w:pos="855"/>
              </w:tabs>
              <w:rPr>
                <w:sz w:val="28"/>
                <w:szCs w:val="28"/>
              </w:rPr>
            </w:pPr>
            <w:r w:rsidRPr="002D2549">
              <w:rPr>
                <w:sz w:val="28"/>
                <w:szCs w:val="28"/>
              </w:rPr>
              <w:t>Кредиты, привлекаемые от кредитных организаций.</w:t>
            </w:r>
          </w:p>
        </w:tc>
        <w:tc>
          <w:tcPr>
            <w:tcW w:w="1980" w:type="dxa"/>
          </w:tcPr>
          <w:p w:rsidR="00F24772" w:rsidRPr="002D2549" w:rsidRDefault="00F24772" w:rsidP="00896978">
            <w:pPr>
              <w:tabs>
                <w:tab w:val="left" w:pos="855"/>
              </w:tabs>
              <w:jc w:val="center"/>
              <w:rPr>
                <w:sz w:val="28"/>
                <w:szCs w:val="28"/>
              </w:rPr>
            </w:pPr>
            <w:r w:rsidRPr="002D2549">
              <w:rPr>
                <w:sz w:val="28"/>
                <w:szCs w:val="28"/>
              </w:rPr>
              <w:t>0</w:t>
            </w:r>
          </w:p>
        </w:tc>
        <w:tc>
          <w:tcPr>
            <w:tcW w:w="1903" w:type="dxa"/>
          </w:tcPr>
          <w:p w:rsidR="00F24772" w:rsidRPr="002D2549" w:rsidRDefault="00F24772" w:rsidP="00896978">
            <w:pPr>
              <w:tabs>
                <w:tab w:val="left" w:pos="855"/>
              </w:tabs>
              <w:jc w:val="center"/>
              <w:rPr>
                <w:sz w:val="28"/>
                <w:szCs w:val="28"/>
              </w:rPr>
            </w:pPr>
            <w:r w:rsidRPr="002D2549">
              <w:rPr>
                <w:sz w:val="28"/>
                <w:szCs w:val="28"/>
              </w:rPr>
              <w:t>0</w:t>
            </w:r>
          </w:p>
        </w:tc>
      </w:tr>
      <w:tr w:rsidR="00F24772" w:rsidRPr="002D2549">
        <w:tc>
          <w:tcPr>
            <w:tcW w:w="828" w:type="dxa"/>
          </w:tcPr>
          <w:p w:rsidR="00F24772" w:rsidRPr="002D2549" w:rsidRDefault="00F24772" w:rsidP="00896978">
            <w:pPr>
              <w:tabs>
                <w:tab w:val="left" w:pos="855"/>
              </w:tabs>
              <w:rPr>
                <w:sz w:val="28"/>
                <w:szCs w:val="28"/>
              </w:rPr>
            </w:pPr>
            <w:r w:rsidRPr="002D2549">
              <w:rPr>
                <w:sz w:val="28"/>
                <w:szCs w:val="28"/>
              </w:rPr>
              <w:t>2</w:t>
            </w:r>
          </w:p>
        </w:tc>
        <w:tc>
          <w:tcPr>
            <w:tcW w:w="4860" w:type="dxa"/>
          </w:tcPr>
          <w:p w:rsidR="00F24772" w:rsidRPr="002D2549" w:rsidRDefault="00F24772" w:rsidP="00896978">
            <w:pPr>
              <w:tabs>
                <w:tab w:val="left" w:pos="855"/>
              </w:tabs>
              <w:rPr>
                <w:sz w:val="28"/>
                <w:szCs w:val="28"/>
              </w:rPr>
            </w:pPr>
            <w:r w:rsidRPr="002D2549">
              <w:rPr>
                <w:sz w:val="28"/>
                <w:szCs w:val="28"/>
              </w:rPr>
              <w:t>Кредиты, привлекаемые от других бюджетов бюджетной системы Российской Федерации.</w:t>
            </w:r>
          </w:p>
        </w:tc>
        <w:tc>
          <w:tcPr>
            <w:tcW w:w="1980" w:type="dxa"/>
          </w:tcPr>
          <w:p w:rsidR="00F24772" w:rsidRPr="002D2549" w:rsidRDefault="00F24772" w:rsidP="00896978">
            <w:pPr>
              <w:tabs>
                <w:tab w:val="left" w:pos="855"/>
              </w:tabs>
              <w:jc w:val="center"/>
              <w:rPr>
                <w:sz w:val="28"/>
                <w:szCs w:val="28"/>
              </w:rPr>
            </w:pPr>
            <w:r w:rsidRPr="002D2549">
              <w:rPr>
                <w:sz w:val="28"/>
                <w:szCs w:val="28"/>
              </w:rPr>
              <w:t>0</w:t>
            </w:r>
          </w:p>
        </w:tc>
        <w:tc>
          <w:tcPr>
            <w:tcW w:w="1903" w:type="dxa"/>
          </w:tcPr>
          <w:p w:rsidR="00F24772" w:rsidRPr="002D2549" w:rsidRDefault="00F24772" w:rsidP="00896978">
            <w:pPr>
              <w:tabs>
                <w:tab w:val="left" w:pos="855"/>
              </w:tabs>
              <w:jc w:val="center"/>
              <w:rPr>
                <w:sz w:val="28"/>
                <w:szCs w:val="28"/>
              </w:rPr>
            </w:pPr>
            <w:r w:rsidRPr="002D2549">
              <w:rPr>
                <w:sz w:val="28"/>
                <w:szCs w:val="28"/>
              </w:rPr>
              <w:t>0</w:t>
            </w:r>
          </w:p>
        </w:tc>
      </w:tr>
    </w:tbl>
    <w:p w:rsidR="00F24772" w:rsidRPr="00B75219" w:rsidRDefault="00F24772" w:rsidP="0078222C">
      <w:pPr>
        <w:tabs>
          <w:tab w:val="left" w:pos="855"/>
        </w:tabs>
        <w:rPr>
          <w:sz w:val="28"/>
          <w:szCs w:val="28"/>
        </w:rPr>
      </w:pPr>
    </w:p>
    <w:p w:rsidR="00F24772" w:rsidRDefault="00F24772" w:rsidP="0078222C">
      <w:pPr>
        <w:jc w:val="center"/>
        <w:rPr>
          <w:sz w:val="20"/>
          <w:szCs w:val="20"/>
        </w:rPr>
      </w:pPr>
    </w:p>
    <w:p w:rsidR="00F24772" w:rsidRDefault="00F24772" w:rsidP="0078222C">
      <w:pPr>
        <w:jc w:val="center"/>
        <w:rPr>
          <w:sz w:val="20"/>
          <w:szCs w:val="20"/>
        </w:rPr>
      </w:pPr>
    </w:p>
    <w:p w:rsidR="00F24772" w:rsidRDefault="00F24772" w:rsidP="0078222C">
      <w:pPr>
        <w:jc w:val="center"/>
        <w:rPr>
          <w:sz w:val="20"/>
          <w:szCs w:val="20"/>
        </w:rPr>
      </w:pPr>
    </w:p>
    <w:p w:rsidR="00F24772" w:rsidRDefault="00F24772" w:rsidP="0078222C">
      <w:pPr>
        <w:jc w:val="center"/>
        <w:rPr>
          <w:sz w:val="20"/>
          <w:szCs w:val="20"/>
        </w:rPr>
      </w:pPr>
    </w:p>
    <w:p w:rsidR="00F24772" w:rsidRDefault="00F24772"/>
    <w:sectPr w:rsidR="00F24772" w:rsidSect="00EE4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222C"/>
    <w:rsid w:val="000E62D2"/>
    <w:rsid w:val="001D6380"/>
    <w:rsid w:val="002D2549"/>
    <w:rsid w:val="002F7AAB"/>
    <w:rsid w:val="007530AF"/>
    <w:rsid w:val="0078222C"/>
    <w:rsid w:val="00850865"/>
    <w:rsid w:val="008769D2"/>
    <w:rsid w:val="00896978"/>
    <w:rsid w:val="00B75219"/>
    <w:rsid w:val="00C72CAA"/>
    <w:rsid w:val="00D74703"/>
    <w:rsid w:val="00DD32B5"/>
    <w:rsid w:val="00EC58F6"/>
    <w:rsid w:val="00EE4A4C"/>
    <w:rsid w:val="00F24772"/>
    <w:rsid w:val="00FC7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22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317</Words>
  <Characters>1808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Customer</cp:lastModifiedBy>
  <cp:revision>3</cp:revision>
  <dcterms:created xsi:type="dcterms:W3CDTF">2018-11-26T09:27:00Z</dcterms:created>
  <dcterms:modified xsi:type="dcterms:W3CDTF">2018-12-24T08:40:00Z</dcterms:modified>
</cp:coreProperties>
</file>